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page" w:tblpX="732" w:tblpY="66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FF17FB" w:rsidRPr="008610E9" w:rsidTr="00FF17FB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F17FB" w:rsidRPr="008610E9" w:rsidRDefault="00FF17FB" w:rsidP="00FF17FB">
            <w:pPr>
              <w:pStyle w:val="Title"/>
              <w:framePr w:hSpace="0" w:wrap="auto" w:vAnchor="margin" w:xAlign="left" w:yAlign="inlin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REPORT</w:t>
            </w:r>
          </w:p>
        </w:tc>
      </w:tr>
    </w:tbl>
    <w:p w:rsidR="00FF17FB" w:rsidRDefault="00FF17FB" w:rsidP="00A91D75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406B5E5" wp14:editId="307CE9DC">
                <wp:simplePos x="0" y="0"/>
                <wp:positionH relativeFrom="column">
                  <wp:posOffset>-729615</wp:posOffset>
                </wp:positionH>
                <wp:positionV relativeFrom="page">
                  <wp:posOffset>4632306</wp:posOffset>
                </wp:positionV>
                <wp:extent cx="4686935" cy="1570990"/>
                <wp:effectExtent l="0" t="0" r="0" b="0"/>
                <wp:wrapNone/>
                <wp:docPr id="4" name="Rectangle: Single Corner Snipped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E051" id="Rectangle: Single Corner Snipped 4" o:spid="_x0000_s1026" alt="colored rectangle" style="position:absolute;margin-left:-57.45pt;margin-top:364.75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" path="m,l3935703,r751232,751232l4686935,1570990,,1570990,,xe" fillcolor="#242852 [3215]" stroked="f">
                <v:path arrowok="t" o:connecttype="custom" o:connectlocs="0,0;3935703,0;4686935,751232;4686935,1570990;0,1570990;0,0" o:connectangles="0,0,0,0,0,0"/>
                <w10:wrap anchory="page"/>
              </v:shape>
            </w:pict>
          </mc:Fallback>
        </mc:AlternateContent>
      </w:r>
      <w:r w:rsidRPr="008610E9">
        <w:rPr>
          <w:rFonts w:ascii="Times New Roman" w:hAnsi="Times New Roman" w:cs="Times New Roman"/>
          <w:noProof/>
          <w:lang w:eastAsia="zh-CN"/>
        </w:rPr>
        <w:drawing>
          <wp:anchor distT="0" distB="0" distL="114300" distR="114300" simplePos="0" relativeHeight="251658240" behindDoc="1" locked="0" layoutInCell="1" allowOverlap="1" wp14:anchorId="7BB3BDB0" wp14:editId="3980FA14">
            <wp:simplePos x="0" y="0"/>
            <wp:positionH relativeFrom="margin">
              <wp:align>left</wp:align>
            </wp:positionH>
            <wp:positionV relativeFrom="page">
              <wp:posOffset>864093</wp:posOffset>
            </wp:positionV>
            <wp:extent cx="5607050" cy="4694555"/>
            <wp:effectExtent l="0" t="0" r="0" b="0"/>
            <wp:wrapNone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8610E9">
        <w:rPr>
          <w:rFonts w:ascii="Times New Roman" w:hAnsi="Times New Roman" w:cs="Times New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F4555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4a66ac [3204]" stroked="f" strokeweight="2pt">
                <w10:wrap anchory="page"/>
              </v:rect>
            </w:pict>
          </mc:Fallback>
        </mc:AlternateContent>
      </w: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1E59F3" w:rsidRDefault="00FF17FB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40"/>
        </w:rPr>
      </w:pPr>
      <w:r w:rsidRPr="00FF17FB">
        <w:rPr>
          <w:rFonts w:ascii="Times New Roman" w:hAnsi="Times New Roman" w:cs="Times New Roman"/>
          <w:b/>
          <w:sz w:val="40"/>
        </w:rPr>
        <w:t>OBJECT ORIENTED DESIGN AND PROGRAMMING</w:t>
      </w:r>
    </w:p>
    <w:p w:rsidR="00FD3186" w:rsidRDefault="00FD3186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(2017/2018 SEM 2)</w:t>
      </w:r>
    </w:p>
    <w:p w:rsidR="004673C8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</w:p>
    <w:p w:rsidR="004673C8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Members:</w:t>
      </w:r>
    </w:p>
    <w:p w:rsidR="004673C8" w:rsidRPr="00FF17FB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  <w:r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888669</wp:posOffset>
            </wp:positionV>
            <wp:extent cx="2328545" cy="882015"/>
            <wp:effectExtent l="0" t="0" r="0" b="0"/>
            <wp:wrapSquare wrapText="bothSides"/>
            <wp:docPr id="1" name="Picture 1" descr="Image result for ntu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tu logo 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Times New Roman" w:hAnsi="Times New Roman" w:cs="Times New Roman"/>
        </w:rPr>
        <w:id w:val="-349340390"/>
        <w:docPartObj>
          <w:docPartGallery w:val="Table of Contents"/>
          <w:docPartUnique/>
        </w:docPartObj>
      </w:sdtPr>
      <w:sdtEndPr>
        <w:rPr>
          <w:rFonts w:eastAsiaTheme="minorHAnsi"/>
          <w:caps w:val="0"/>
          <w:noProof/>
          <w:kern w:val="0"/>
          <w:sz w:val="24"/>
        </w:rPr>
      </w:sdtEndPr>
      <w:sdtContent>
        <w:p w:rsidR="00A368E7" w:rsidRPr="008610E9" w:rsidRDefault="00A368E7">
          <w:pPr>
            <w:pStyle w:val="TOCHeading"/>
            <w:rPr>
              <w:rFonts w:ascii="Times New Roman" w:hAnsi="Times New Roman" w:cs="Times New Roman"/>
            </w:rPr>
          </w:pPr>
          <w:r w:rsidRPr="008610E9">
            <w:rPr>
              <w:rFonts w:ascii="Times New Roman" w:hAnsi="Times New Roman" w:cs="Times New Roman"/>
            </w:rPr>
            <w:t>Contents</w:t>
          </w:r>
        </w:p>
        <w:p w:rsidR="007343C6" w:rsidRDefault="00A368E7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r w:rsidRPr="008610E9">
            <w:rPr>
              <w:rFonts w:ascii="Times New Roman" w:hAnsi="Times New Roman" w:cs="Times New Roman"/>
            </w:rPr>
            <w:fldChar w:fldCharType="begin"/>
          </w:r>
          <w:r w:rsidRPr="008610E9">
            <w:rPr>
              <w:rFonts w:ascii="Times New Roman" w:hAnsi="Times New Roman" w:cs="Times New Roman"/>
            </w:rPr>
            <w:instrText xml:space="preserve"> TOC \o "1-3" \h \z \u </w:instrText>
          </w:r>
          <w:r w:rsidRPr="008610E9">
            <w:rPr>
              <w:rFonts w:ascii="Times New Roman" w:hAnsi="Times New Roman" w:cs="Times New Roman"/>
            </w:rPr>
            <w:fldChar w:fldCharType="separate"/>
          </w:r>
          <w:hyperlink w:anchor="_Toc510461166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APPENDIX B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_Toc510461166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3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7343C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67" w:history="1">
            <w:r w:rsidRPr="00DA579C">
              <w:rPr>
                <w:rStyle w:val="Hyperlink"/>
                <w:rFonts w:ascii="Times New Roman" w:hAnsi="Times New Roman" w:cs="Times New Roman"/>
              </w:rPr>
              <w:t>UML CLASS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_Toc510461167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7343C6" w:rsidRDefault="007343C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68" w:history="1">
            <w:r w:rsidRPr="00DA579C">
              <w:rPr>
                <w:rStyle w:val="Hyperlink"/>
                <w:rFonts w:ascii="Times New Roman" w:hAnsi="Times New Roman" w:cs="Times New Roman"/>
                <w:noProof/>
              </w:rPr>
              <w:t>abc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_Toc510461168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3C6" w:rsidRDefault="007343C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69" w:history="1">
            <w:r w:rsidRPr="00DA579C">
              <w:rPr>
                <w:rStyle w:val="Hyperlink"/>
                <w:rFonts w:ascii="Times New Roman" w:hAnsi="Times New Roman" w:cs="Times New Roman"/>
              </w:rPr>
              <w:t>UML SEQUENCE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_Toc510461169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7343C6" w:rsidRDefault="007343C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70" w:history="1">
            <w:r w:rsidRPr="00DA579C">
              <w:rPr>
                <w:rStyle w:val="Hyperlink"/>
                <w:rFonts w:ascii="Times New Roman" w:hAnsi="Times New Roman" w:cs="Times New Roman"/>
              </w:rPr>
              <w:t>OO DESIGN CONSIDERATION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_Toc510461170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7343C6" w:rsidRDefault="007343C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1" w:history="1">
            <w:r w:rsidRPr="00DA579C">
              <w:rPr>
                <w:rStyle w:val="Hyperlink"/>
                <w:rFonts w:ascii="Times New Roman" w:hAnsi="Times New Roman" w:cs="Times New Roman"/>
                <w:noProof/>
              </w:rPr>
              <w:t>SRP – Single Responsibility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_Toc510461171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3C6" w:rsidRDefault="007343C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2" w:history="1">
            <w:r w:rsidRPr="00DA579C">
              <w:rPr>
                <w:rStyle w:val="Hyperlink"/>
                <w:rFonts w:ascii="Times New Roman" w:hAnsi="Times New Roman" w:cs="Times New Roman"/>
                <w:noProof/>
              </w:rPr>
              <w:t>OCP – Open/Closed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_Toc510461172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3C6" w:rsidRDefault="007343C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3" w:history="1">
            <w:r w:rsidRPr="00DA579C">
              <w:rPr>
                <w:rStyle w:val="Hyperlink"/>
                <w:rFonts w:ascii="Times New Roman" w:hAnsi="Times New Roman" w:cs="Times New Roman"/>
                <w:noProof/>
              </w:rPr>
              <w:t>LSP – Liskov Substitution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_Toc510461173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3C6" w:rsidRDefault="007343C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4" w:history="1">
            <w:r w:rsidRPr="00DA579C">
              <w:rPr>
                <w:rStyle w:val="Hyperlink"/>
                <w:rFonts w:ascii="Times New Roman" w:hAnsi="Times New Roman" w:cs="Times New Roman"/>
                <w:noProof/>
              </w:rPr>
              <w:t>ISP – Interface Segregation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_Toc510461174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3C6" w:rsidRDefault="007343C6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5" w:history="1">
            <w:r w:rsidRPr="00DA579C">
              <w:rPr>
                <w:rStyle w:val="Hyperlink"/>
                <w:rFonts w:ascii="Times New Roman" w:hAnsi="Times New Roman" w:cs="Times New Roman"/>
                <w:noProof/>
              </w:rPr>
              <w:t>DIP – Dependency Inversion Principle.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_Toc510461175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43C6" w:rsidRDefault="007343C6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76" w:history="1">
            <w:r w:rsidRPr="00DA579C">
              <w:rPr>
                <w:rStyle w:val="Hyperlink"/>
                <w:rFonts w:ascii="Times New Roman" w:hAnsi="Times New Roman" w:cs="Times New Roman"/>
              </w:rPr>
              <w:t>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_Toc510461176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A368E7" w:rsidRPr="008610E9" w:rsidRDefault="00A368E7">
          <w:pPr>
            <w:rPr>
              <w:rFonts w:ascii="Times New Roman" w:hAnsi="Times New Roman" w:cs="Times New Roman"/>
            </w:rPr>
          </w:pPr>
          <w:r w:rsidRPr="008610E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2F54C7" w:rsidRPr="008610E9" w:rsidRDefault="002F54C7" w:rsidP="002F54C7">
      <w:pPr>
        <w:pStyle w:val="Heading1"/>
        <w:rPr>
          <w:rFonts w:ascii="Times New Roman" w:hAnsi="Times New Roman" w:cs="Times New Roman"/>
        </w:rPr>
      </w:pPr>
      <w:bookmarkStart w:id="1" w:name="_Toc510461166"/>
      <w:r w:rsidRPr="008610E9">
        <w:rPr>
          <w:rFonts w:ascii="Times New Roman" w:hAnsi="Times New Roman" w:cs="Times New Roman"/>
        </w:rPr>
        <w:lastRenderedPageBreak/>
        <w:t>APPENDIX B</w:t>
      </w:r>
      <w:bookmarkEnd w:id="1"/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Declaration of Original Work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hereby declare that the attached group assignment has been researched, undertaken, completed and submitted as a collective effort by the group members listed below.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have honored the principles of academic integrity and have upheld Student Code of Academic Conduct in the completion of this work.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understand that if plagiarism is found in the assignment, then lower marks or no marks will be awarded for the assessed work. In addition, disciplinary actions may be taken.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1"/>
        <w:gridCol w:w="2481"/>
        <w:gridCol w:w="2482"/>
        <w:gridCol w:w="2482"/>
      </w:tblGrid>
      <w:tr w:rsidR="002F54C7" w:rsidRPr="008610E9" w:rsidTr="003830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Course</w:t>
            </w:r>
          </w:p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(CE2002 or CZ2002)</w:t>
            </w: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Lab Group</w:t>
            </w: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Signature/Date</w:t>
            </w: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</w:tbl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Important notes:</w:t>
      </w:r>
    </w:p>
    <w:p w:rsidR="002F54C7" w:rsidRPr="00504458" w:rsidRDefault="002F54C7" w:rsidP="00504458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1. Name must EXACTLY MATCH the one printed on your Matriculation Card.</w:t>
      </w:r>
      <w:r w:rsidRPr="008610E9">
        <w:rPr>
          <w:rFonts w:ascii="Times New Roman" w:hAnsi="Times New Roman" w:cs="Times New Roman"/>
        </w:rPr>
        <w:br w:type="page"/>
      </w:r>
    </w:p>
    <w:p w:rsidR="00184B35" w:rsidRPr="008610E9" w:rsidRDefault="00677E8A" w:rsidP="00A3667A">
      <w:pPr>
        <w:pStyle w:val="Heading1"/>
        <w:rPr>
          <w:rFonts w:ascii="Times New Roman" w:hAnsi="Times New Roman" w:cs="Times New Roman"/>
        </w:rPr>
      </w:pPr>
      <w:bookmarkStart w:id="2" w:name="_Toc510461167"/>
      <w:r w:rsidRPr="008610E9">
        <w:rPr>
          <w:rFonts w:ascii="Times New Roman" w:hAnsi="Times New Roman" w:cs="Times New Roman"/>
        </w:rPr>
        <w:lastRenderedPageBreak/>
        <w:t>UML CLASS DIAGRAM</w:t>
      </w:r>
      <w:bookmarkEnd w:id="2"/>
    </w:p>
    <w:p w:rsidR="005E3BA6" w:rsidRPr="008610E9" w:rsidRDefault="0094242D" w:rsidP="0014574F">
      <w:pPr>
        <w:pStyle w:val="Heading2"/>
        <w:rPr>
          <w:rFonts w:ascii="Times New Roman" w:hAnsi="Times New Roman" w:cs="Times New Roman"/>
        </w:rPr>
      </w:pPr>
      <w:bookmarkStart w:id="3" w:name="_Toc510461168"/>
      <w:r w:rsidRPr="008610E9">
        <w:rPr>
          <w:rFonts w:ascii="Times New Roman" w:hAnsi="Times New Roman" w:cs="Times New Roman"/>
        </w:rPr>
        <w:t>abc</w:t>
      </w:r>
      <w:bookmarkEnd w:id="3"/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94242D" w:rsidRPr="008610E9" w:rsidRDefault="0094242D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4B70E1" w:rsidP="005E3BA6">
      <w:pPr>
        <w:pStyle w:val="Heading1"/>
        <w:rPr>
          <w:rFonts w:ascii="Times New Roman" w:hAnsi="Times New Roman" w:cs="Times New Roman"/>
        </w:rPr>
      </w:pPr>
      <w:bookmarkStart w:id="4" w:name="_Toc510461169"/>
      <w:r w:rsidRPr="008610E9">
        <w:rPr>
          <w:rFonts w:ascii="Times New Roman" w:hAnsi="Times New Roman" w:cs="Times New Roman"/>
        </w:rPr>
        <w:lastRenderedPageBreak/>
        <w:t>UML SEQUENCE DIAGRAM</w:t>
      </w:r>
      <w:bookmarkEnd w:id="4"/>
    </w:p>
    <w:p w:rsidR="00952630" w:rsidRPr="008610E9" w:rsidRDefault="00952630" w:rsidP="005E3BA6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5E3BA6" w:rsidRPr="008610E9" w:rsidRDefault="005E3BA6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pStyle w:val="Heading1"/>
        <w:rPr>
          <w:rFonts w:ascii="Times New Roman" w:hAnsi="Times New Roman" w:cs="Times New Roman"/>
        </w:rPr>
      </w:pPr>
      <w:bookmarkStart w:id="5" w:name="_Toc510461170"/>
      <w:r w:rsidRPr="008610E9">
        <w:rPr>
          <w:rFonts w:ascii="Times New Roman" w:hAnsi="Times New Roman" w:cs="Times New Roman"/>
        </w:rPr>
        <w:lastRenderedPageBreak/>
        <w:t>OO DESIGN CONSIDERATION</w:t>
      </w:r>
      <w:bookmarkEnd w:id="5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6" w:name="_Toc510461171"/>
      <w:r w:rsidRPr="008610E9">
        <w:rPr>
          <w:rFonts w:ascii="Times New Roman" w:hAnsi="Times New Roman" w:cs="Times New Roman"/>
        </w:rPr>
        <w:t>SRP – Single Responsibility Principle.</w:t>
      </w:r>
      <w:bookmarkEnd w:id="6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7" w:name="_Toc510461172"/>
      <w:r w:rsidRPr="008610E9">
        <w:rPr>
          <w:rFonts w:ascii="Times New Roman" w:hAnsi="Times New Roman" w:cs="Times New Roman"/>
        </w:rPr>
        <w:t>OCP – Open/Closed Principle.</w:t>
      </w:r>
      <w:bookmarkEnd w:id="7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8" w:name="_Toc510461173"/>
      <w:r w:rsidRPr="008610E9">
        <w:rPr>
          <w:rFonts w:ascii="Times New Roman" w:hAnsi="Times New Roman" w:cs="Times New Roman"/>
        </w:rPr>
        <w:t>LSP – Liskov Substitution Principle.</w:t>
      </w:r>
      <w:bookmarkEnd w:id="8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9" w:name="_Toc510461174"/>
      <w:r w:rsidRPr="008610E9">
        <w:rPr>
          <w:rFonts w:ascii="Times New Roman" w:hAnsi="Times New Roman" w:cs="Times New Roman"/>
        </w:rPr>
        <w:t>ISP – Interface Segregation Principle.</w:t>
      </w:r>
      <w:bookmarkEnd w:id="9"/>
    </w:p>
    <w:p w:rsidR="00EA14B0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10" w:name="_Toc510461175"/>
      <w:r w:rsidRPr="008610E9">
        <w:rPr>
          <w:rFonts w:ascii="Times New Roman" w:hAnsi="Times New Roman" w:cs="Times New Roman"/>
        </w:rPr>
        <w:t>DIP – Dependency Inversion Principle.</w:t>
      </w:r>
      <w:bookmarkEnd w:id="10"/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2E3739" w:rsidRPr="008610E9" w:rsidRDefault="002E3739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89194E" w:rsidRPr="008610E9" w:rsidRDefault="0089194E" w:rsidP="00EA14B0">
      <w:pPr>
        <w:rPr>
          <w:rFonts w:ascii="Times New Roman" w:hAnsi="Times New Roman" w:cs="Times New Roman"/>
        </w:rPr>
      </w:pPr>
    </w:p>
    <w:p w:rsidR="0089194E" w:rsidRPr="008610E9" w:rsidRDefault="0089194E" w:rsidP="00EA14B0">
      <w:pPr>
        <w:rPr>
          <w:rFonts w:ascii="Times New Roman" w:hAnsi="Times New Roman" w:cs="Times New Roman"/>
        </w:rPr>
      </w:pPr>
    </w:p>
    <w:p w:rsidR="0089194E" w:rsidRPr="008610E9" w:rsidRDefault="0089194E" w:rsidP="0089194E">
      <w:pPr>
        <w:pStyle w:val="Heading1"/>
        <w:rPr>
          <w:rFonts w:ascii="Times New Roman" w:hAnsi="Times New Roman" w:cs="Times New Roman"/>
        </w:rPr>
      </w:pPr>
      <w:bookmarkStart w:id="11" w:name="_Toc510461176"/>
      <w:r w:rsidRPr="008610E9">
        <w:rPr>
          <w:rFonts w:ascii="Times New Roman" w:hAnsi="Times New Roman" w:cs="Times New Roman"/>
        </w:rPr>
        <w:lastRenderedPageBreak/>
        <w:t>TESTING</w:t>
      </w:r>
      <w:bookmarkEnd w:id="11"/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sectPr w:rsidR="00EA14B0" w:rsidRPr="008610E9" w:rsidSect="00CB27A1">
      <w:headerReference w:type="default" r:id="rId11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0F3" w:rsidRDefault="005D10F3" w:rsidP="00A91D75">
      <w:r>
        <w:separator/>
      </w:r>
    </w:p>
  </w:endnote>
  <w:endnote w:type="continuationSeparator" w:id="0">
    <w:p w:rsidR="005D10F3" w:rsidRDefault="005D10F3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0F3" w:rsidRDefault="005D10F3" w:rsidP="00A91D75">
      <w:r>
        <w:separator/>
      </w:r>
    </w:p>
  </w:footnote>
  <w:footnote w:type="continuationSeparator" w:id="0">
    <w:p w:rsidR="005D10F3" w:rsidRDefault="005D10F3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Header"/>
            <w:spacing w:after="0"/>
          </w:pPr>
          <w:r w:rsidRPr="008759A8"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47EB5903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black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7343C6">
                                  <w:rPr>
                                    <w:noProof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7343C6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angle: Single Corner Snipped 15" o:spid="_x0000_s1027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242852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4A66AC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4A66AC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4A66AC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4A66AC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4A66AC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4A66AC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4A66AC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4A66AC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4A66AC" w:themeColor="accent1"/>
      </w:rPr>
    </w:lvl>
  </w:abstractNum>
  <w:abstractNum w:abstractNumId="1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9"/>
  </w:num>
  <w:num w:numId="11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4A66AC" w:themeColor="accent1"/>
        </w:rPr>
      </w:lvl>
    </w:lvlOverride>
  </w:num>
  <w:num w:numId="12">
    <w:abstractNumId w:val="9"/>
  </w:num>
  <w:num w:numId="13">
    <w:abstractNumId w:val="9"/>
  </w:num>
  <w:num w:numId="14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4A66AC" w:themeColor="accent1"/>
        </w:rPr>
      </w:lvl>
    </w:lvlOverride>
  </w:num>
  <w:num w:numId="15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4A66AC" w:themeColor="accent1"/>
        </w:rPr>
      </w:lvl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5"/>
  </w:num>
  <w:num w:numId="23">
    <w:abstractNumId w:val="3"/>
  </w:num>
  <w:num w:numId="24">
    <w:abstractNumId w:val="1"/>
  </w:num>
  <w:num w:numId="25">
    <w:abstractNumId w:val="7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FC"/>
    <w:rsid w:val="00000C24"/>
    <w:rsid w:val="0002111D"/>
    <w:rsid w:val="000C1D97"/>
    <w:rsid w:val="00107DB6"/>
    <w:rsid w:val="00124C9D"/>
    <w:rsid w:val="0014574F"/>
    <w:rsid w:val="00184B35"/>
    <w:rsid w:val="001865F2"/>
    <w:rsid w:val="001E59F3"/>
    <w:rsid w:val="002063EE"/>
    <w:rsid w:val="00226FF2"/>
    <w:rsid w:val="002E3739"/>
    <w:rsid w:val="002F54C7"/>
    <w:rsid w:val="003375DF"/>
    <w:rsid w:val="00342438"/>
    <w:rsid w:val="00372C70"/>
    <w:rsid w:val="00373DC9"/>
    <w:rsid w:val="003F429C"/>
    <w:rsid w:val="004673C8"/>
    <w:rsid w:val="004B70E1"/>
    <w:rsid w:val="00504458"/>
    <w:rsid w:val="00577305"/>
    <w:rsid w:val="00593115"/>
    <w:rsid w:val="005B051E"/>
    <w:rsid w:val="005B3F3C"/>
    <w:rsid w:val="005C2E0B"/>
    <w:rsid w:val="005D10F3"/>
    <w:rsid w:val="005D3D2C"/>
    <w:rsid w:val="005E1FC1"/>
    <w:rsid w:val="005E3BA6"/>
    <w:rsid w:val="006152E6"/>
    <w:rsid w:val="00677E8A"/>
    <w:rsid w:val="006B6A90"/>
    <w:rsid w:val="006C6EC7"/>
    <w:rsid w:val="0070288F"/>
    <w:rsid w:val="007343C6"/>
    <w:rsid w:val="00760843"/>
    <w:rsid w:val="007738FC"/>
    <w:rsid w:val="007B0DFA"/>
    <w:rsid w:val="007D1E68"/>
    <w:rsid w:val="007E5E59"/>
    <w:rsid w:val="00823D33"/>
    <w:rsid w:val="008610E9"/>
    <w:rsid w:val="008759A8"/>
    <w:rsid w:val="0089194E"/>
    <w:rsid w:val="008A03F2"/>
    <w:rsid w:val="008B46AB"/>
    <w:rsid w:val="008E707B"/>
    <w:rsid w:val="009210A6"/>
    <w:rsid w:val="00924378"/>
    <w:rsid w:val="0094242D"/>
    <w:rsid w:val="00944D7A"/>
    <w:rsid w:val="00952630"/>
    <w:rsid w:val="0096608A"/>
    <w:rsid w:val="009A0F76"/>
    <w:rsid w:val="00A03429"/>
    <w:rsid w:val="00A03BCD"/>
    <w:rsid w:val="00A3667A"/>
    <w:rsid w:val="00A368E7"/>
    <w:rsid w:val="00A438CE"/>
    <w:rsid w:val="00A7217A"/>
    <w:rsid w:val="00A80871"/>
    <w:rsid w:val="00A86068"/>
    <w:rsid w:val="00A91D75"/>
    <w:rsid w:val="00AC343A"/>
    <w:rsid w:val="00B67CDE"/>
    <w:rsid w:val="00BF73A6"/>
    <w:rsid w:val="00C50FEA"/>
    <w:rsid w:val="00C6323A"/>
    <w:rsid w:val="00C87193"/>
    <w:rsid w:val="00CB27A1"/>
    <w:rsid w:val="00D167BE"/>
    <w:rsid w:val="00D261F6"/>
    <w:rsid w:val="00D476F7"/>
    <w:rsid w:val="00D55CBC"/>
    <w:rsid w:val="00D8631A"/>
    <w:rsid w:val="00D87CD8"/>
    <w:rsid w:val="00D94AFB"/>
    <w:rsid w:val="00DB361B"/>
    <w:rsid w:val="00DE6CC8"/>
    <w:rsid w:val="00DF1CFA"/>
    <w:rsid w:val="00E13785"/>
    <w:rsid w:val="00E523C3"/>
    <w:rsid w:val="00E5388E"/>
    <w:rsid w:val="00E6016B"/>
    <w:rsid w:val="00E94B95"/>
    <w:rsid w:val="00EA14B0"/>
    <w:rsid w:val="00ED6905"/>
    <w:rsid w:val="00EF64C7"/>
    <w:rsid w:val="00F166B4"/>
    <w:rsid w:val="00F509D5"/>
    <w:rsid w:val="00F64FD7"/>
    <w:rsid w:val="00FB4EA3"/>
    <w:rsid w:val="00FD3186"/>
    <w:rsid w:val="00FE0D74"/>
    <w:rsid w:val="00FE3D2C"/>
    <w:rsid w:val="00FF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40499D"/>
  <w15:docId w15:val="{0141DE7B-F27E-4D7E-B385-CFE2EF42F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374C80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374C80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374C80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00000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374C80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374C80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00000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pPr>
        <w:wordWrap/>
        <w:jc w:val="left"/>
      </w:pPr>
      <w:rPr>
        <w:b/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374C80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374C80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00000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9454C3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NGYU\AppData\Roaming\Microsoft\Templates\Annual%20report%20(Red%20and%20Black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B9BD5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5B9BD5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5B9BD5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5B9BD5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5B9BD5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5B9BD5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5B9BD5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5B9BD5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5B9BD5" w:themeColor="accent1"/>
      </w:rPr>
    </w:lvl>
  </w:abstractNum>
  <w:num w:numId="1">
    <w:abstractNumId w:val="0"/>
  </w:num>
  <w:num w:numId="2">
    <w:abstractNumId w:val="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43A"/>
    <w:rsid w:val="00C61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D0DFFBC638416C8F789D254F72F94C">
    <w:name w:val="43D0DFFBC638416C8F789D254F72F94C"/>
  </w:style>
  <w:style w:type="paragraph" w:customStyle="1" w:styleId="8183A2DF4CC940568DD4F54C148CB515">
    <w:name w:val="8183A2DF4CC940568DD4F54C148CB515"/>
  </w:style>
  <w:style w:type="paragraph" w:customStyle="1" w:styleId="E91DAE411E2F464BBA3D78FF5A920AFF">
    <w:name w:val="E91DAE411E2F464BBA3D78FF5A920AFF"/>
  </w:style>
  <w:style w:type="paragraph" w:customStyle="1" w:styleId="E6C7AF7243A946E68C00BEC2A167BA6D">
    <w:name w:val="E6C7AF7243A946E68C00BEC2A167BA6D"/>
  </w:style>
  <w:style w:type="paragraph" w:customStyle="1" w:styleId="59A298F459CC41EA8529B18C83CAEE4A">
    <w:name w:val="59A298F459CC41EA8529B18C83CAEE4A"/>
  </w:style>
  <w:style w:type="paragraph" w:customStyle="1" w:styleId="FFB0CD39A5EE4AFAADA95197A67D412D">
    <w:name w:val="FFB0CD39A5EE4AFAADA95197A67D412D"/>
  </w:style>
  <w:style w:type="paragraph" w:customStyle="1" w:styleId="2B80718FD5EE4C82A4AC70055B44D84E">
    <w:name w:val="2B80718FD5EE4C82A4AC70055B44D84E"/>
  </w:style>
  <w:style w:type="paragraph" w:customStyle="1" w:styleId="06644610605C44C5869A5B6BBFE219E4">
    <w:name w:val="06644610605C44C5869A5B6BBFE219E4"/>
  </w:style>
  <w:style w:type="paragraph" w:customStyle="1" w:styleId="D200EB8FE16447289E2BF68EC2F6DEE3">
    <w:name w:val="D200EB8FE16447289E2BF68EC2F6DEE3"/>
  </w:style>
  <w:style w:type="paragraph" w:customStyle="1" w:styleId="894E23A0F8B44541AD3770E08A604EDB">
    <w:name w:val="894E23A0F8B44541AD3770E08A604EDB"/>
  </w:style>
  <w:style w:type="paragraph" w:styleId="ListNumber">
    <w:name w:val="List Number"/>
    <w:basedOn w:val="ListNumber2"/>
    <w:uiPriority w:val="9"/>
    <w:unhideWhenUsed/>
    <w:qFormat/>
  </w:style>
  <w:style w:type="paragraph" w:styleId="ListNumber2">
    <w:name w:val="List Number 2"/>
    <w:basedOn w:val="Normal"/>
    <w:uiPriority w:val="10"/>
    <w:qFormat/>
    <w:pPr>
      <w:numPr>
        <w:numId w:val="1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eastAsia="ja-JP"/>
    </w:rPr>
  </w:style>
  <w:style w:type="paragraph" w:customStyle="1" w:styleId="0D19A248797042C5BB547D2173741C9B">
    <w:name w:val="0D19A248797042C5BB547D2173741C9B"/>
  </w:style>
  <w:style w:type="paragraph" w:customStyle="1" w:styleId="9AED724CFC5344C8BFFFAEE663715B62">
    <w:name w:val="9AED724CFC5344C8BFFFAEE663715B62"/>
  </w:style>
  <w:style w:type="paragraph" w:customStyle="1" w:styleId="E7EE6E27C59B42CCB60D7C90B066265A">
    <w:name w:val="E7EE6E27C59B42CCB60D7C90B066265A"/>
  </w:style>
  <w:style w:type="paragraph" w:customStyle="1" w:styleId="115AA078807840AAB20CC3BC9539D88B">
    <w:name w:val="115AA078807840AAB20CC3BC9539D88B"/>
  </w:style>
  <w:style w:type="paragraph" w:styleId="ListBullet">
    <w:name w:val="List Bullet"/>
    <w:basedOn w:val="Normal"/>
    <w:uiPriority w:val="11"/>
    <w:qFormat/>
    <w:pPr>
      <w:numPr>
        <w:numId w:val="2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eastAsia="en-US"/>
    </w:rPr>
  </w:style>
  <w:style w:type="paragraph" w:customStyle="1" w:styleId="1ADDB7CEF1054621B367F1DC68BB8971">
    <w:name w:val="1ADDB7CEF1054621B367F1DC68BB8971"/>
  </w:style>
  <w:style w:type="paragraph" w:customStyle="1" w:styleId="6C53374FF3FE473F910AABA379934805">
    <w:name w:val="6C53374FF3FE473F910AABA379934805"/>
  </w:style>
  <w:style w:type="paragraph" w:customStyle="1" w:styleId="CF94EC89C2F443B5986BCAEF5FBB9CF4">
    <w:name w:val="CF94EC89C2F443B5986BCAEF5FBB9CF4"/>
  </w:style>
  <w:style w:type="paragraph" w:customStyle="1" w:styleId="755685CD30F64300984352DC332BE6E4">
    <w:name w:val="755685CD30F64300984352DC332BE6E4"/>
  </w:style>
  <w:style w:type="paragraph" w:customStyle="1" w:styleId="877A51651BB44361B4FE64787CE6769E">
    <w:name w:val="877A51651BB44361B4FE64787CE6769E"/>
  </w:style>
  <w:style w:type="paragraph" w:customStyle="1" w:styleId="D552A983E86446F6A412B304A301EC23">
    <w:name w:val="D552A983E86446F6A412B304A301EC23"/>
  </w:style>
  <w:style w:type="paragraph" w:customStyle="1" w:styleId="99A00B784BBD4F4AAE250E04DAB4AE1A">
    <w:name w:val="99A00B784BBD4F4AAE250E04DAB4AE1A"/>
  </w:style>
  <w:style w:type="paragraph" w:customStyle="1" w:styleId="B4706F35E566406F973475C22590B97C">
    <w:name w:val="B4706F35E566406F973475C22590B97C"/>
  </w:style>
  <w:style w:type="paragraph" w:customStyle="1" w:styleId="7F99F93AD2C14A2DAD580FCB06726860">
    <w:name w:val="7F99F93AD2C14A2DAD580FCB06726860"/>
  </w:style>
  <w:style w:type="paragraph" w:customStyle="1" w:styleId="37B81C5ED7CF42E2B11FCA37B93DE530">
    <w:name w:val="37B81C5ED7CF42E2B11FCA37B93DE530"/>
  </w:style>
  <w:style w:type="paragraph" w:customStyle="1" w:styleId="D8249ECA7A5047C5A99E0AFA4FF18F1E">
    <w:name w:val="D8249ECA7A5047C5A99E0AFA4FF18F1E"/>
  </w:style>
  <w:style w:type="paragraph" w:customStyle="1" w:styleId="C28CA1DD9CE14AA2A548365E88BF40FD">
    <w:name w:val="C28CA1DD9CE14AA2A548365E88BF40FD"/>
  </w:style>
  <w:style w:type="paragraph" w:customStyle="1" w:styleId="8520326BC6D041E5A40BDF3D3B259CDA">
    <w:name w:val="8520326BC6D041E5A40BDF3D3B259CDA"/>
  </w:style>
  <w:style w:type="paragraph" w:customStyle="1" w:styleId="C66F8DE6063F4AB1BEE3C47566751BE1">
    <w:name w:val="C66F8DE6063F4AB1BEE3C47566751BE1"/>
  </w:style>
  <w:style w:type="paragraph" w:customStyle="1" w:styleId="779A1B2DB694458FA6934D1BB035F393">
    <w:name w:val="779A1B2DB694458FA6934D1BB035F393"/>
  </w:style>
  <w:style w:type="paragraph" w:customStyle="1" w:styleId="04E58CC7B727473385B5126BE9429279">
    <w:name w:val="04E58CC7B727473385B5126BE9429279"/>
  </w:style>
  <w:style w:type="paragraph" w:customStyle="1" w:styleId="6851F9D8EB664B9084927E6A8F4BC362">
    <w:name w:val="6851F9D8EB664B9084927E6A8F4BC362"/>
  </w:style>
  <w:style w:type="paragraph" w:customStyle="1" w:styleId="63AAF2592A34479F94EFA6DC2BC5419C">
    <w:name w:val="63AAF2592A34479F94EFA6DC2BC5419C"/>
  </w:style>
  <w:style w:type="paragraph" w:customStyle="1" w:styleId="3BE1DB49A3FC4BB68A47509E58093627">
    <w:name w:val="3BE1DB49A3FC4BB68A47509E58093627"/>
  </w:style>
  <w:style w:type="paragraph" w:customStyle="1" w:styleId="F623C5EEEA6B4E32B87A3E2DBED7AA8B">
    <w:name w:val="F623C5EEEA6B4E32B87A3E2DBED7AA8B"/>
  </w:style>
  <w:style w:type="paragraph" w:customStyle="1" w:styleId="CBE2E30164924B95A4596B3AB13F2B7C">
    <w:name w:val="CBE2E30164924B95A4596B3AB13F2B7C"/>
  </w:style>
  <w:style w:type="paragraph" w:customStyle="1" w:styleId="922DDEF31AA54D1E83CAA83BB07C2E45">
    <w:name w:val="922DDEF31AA54D1E83CAA83BB07C2E4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E19B9F-EC36-4E41-8EF9-CE9404C31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46</TotalTime>
  <Pages>7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XINGYU</dc:creator>
  <cp:keywords/>
  <cp:lastModifiedBy>CHEN XINGYU</cp:lastModifiedBy>
  <cp:revision>55</cp:revision>
  <dcterms:created xsi:type="dcterms:W3CDTF">2018-04-02T10:50:00Z</dcterms:created>
  <dcterms:modified xsi:type="dcterms:W3CDTF">2018-04-02T11:37:00Z</dcterms:modified>
  <cp:contentStatus/>
  <cp:version/>
</cp:coreProperties>
</file>